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AD" w:rsidRPr="00813CAD" w:rsidRDefault="004863B8" w:rsidP="00813CAD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Сведения о педагогическом составе </w:t>
      </w:r>
      <w:r w:rsidR="00813CAD" w:rsidRPr="00813CAD">
        <w:rPr>
          <w:rFonts w:ascii="Times New Roman" w:hAnsi="Times New Roman" w:cs="Times New Roman"/>
          <w:b/>
          <w:sz w:val="44"/>
          <w:szCs w:val="44"/>
        </w:rPr>
        <w:t xml:space="preserve">МОБУ «СОШ № 84 </w:t>
      </w:r>
    </w:p>
    <w:p w:rsidR="00813CAD" w:rsidRPr="00813CAD" w:rsidRDefault="00813CAD" w:rsidP="00813CAD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13CAD">
        <w:rPr>
          <w:rFonts w:ascii="Times New Roman" w:hAnsi="Times New Roman" w:cs="Times New Roman"/>
          <w:b/>
          <w:sz w:val="44"/>
          <w:szCs w:val="44"/>
        </w:rPr>
        <w:t xml:space="preserve">с. </w:t>
      </w:r>
      <w:proofErr w:type="spellStart"/>
      <w:r w:rsidRPr="00813CAD">
        <w:rPr>
          <w:rFonts w:ascii="Times New Roman" w:hAnsi="Times New Roman" w:cs="Times New Roman"/>
          <w:b/>
          <w:sz w:val="44"/>
          <w:szCs w:val="44"/>
        </w:rPr>
        <w:t>Краснохолма</w:t>
      </w:r>
      <w:proofErr w:type="spellEnd"/>
      <w:r w:rsidRPr="00813CAD">
        <w:rPr>
          <w:rFonts w:ascii="Times New Roman" w:hAnsi="Times New Roman" w:cs="Times New Roman"/>
          <w:b/>
          <w:sz w:val="44"/>
          <w:szCs w:val="44"/>
        </w:rPr>
        <w:t>» на 201</w:t>
      </w:r>
      <w:r w:rsidR="004863B8">
        <w:rPr>
          <w:rFonts w:ascii="Times New Roman" w:hAnsi="Times New Roman" w:cs="Times New Roman"/>
          <w:b/>
          <w:sz w:val="44"/>
          <w:szCs w:val="44"/>
        </w:rPr>
        <w:t>7</w:t>
      </w:r>
      <w:r w:rsidRPr="00813CAD">
        <w:rPr>
          <w:rFonts w:ascii="Times New Roman" w:hAnsi="Times New Roman" w:cs="Times New Roman"/>
          <w:b/>
          <w:sz w:val="44"/>
          <w:szCs w:val="44"/>
        </w:rPr>
        <w:t>-201</w:t>
      </w:r>
      <w:r w:rsidR="004863B8">
        <w:rPr>
          <w:rFonts w:ascii="Times New Roman" w:hAnsi="Times New Roman" w:cs="Times New Roman"/>
          <w:b/>
          <w:sz w:val="44"/>
          <w:szCs w:val="44"/>
        </w:rPr>
        <w:t>8</w:t>
      </w:r>
      <w:r w:rsidRPr="00813CAD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4820"/>
        <w:gridCol w:w="1559"/>
        <w:gridCol w:w="1276"/>
        <w:gridCol w:w="1134"/>
        <w:gridCol w:w="3543"/>
      </w:tblGrid>
      <w:tr w:rsidR="003E738C" w:rsidRPr="00813CAD" w:rsidTr="00CA190F">
        <w:tc>
          <w:tcPr>
            <w:tcW w:w="710" w:type="dxa"/>
            <w:vAlign w:val="center"/>
          </w:tcPr>
          <w:p w:rsidR="003E738C" w:rsidRPr="00CA190F" w:rsidRDefault="003E738C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693" w:type="dxa"/>
            <w:vAlign w:val="center"/>
          </w:tcPr>
          <w:p w:rsidR="003E738C" w:rsidRPr="00813CAD" w:rsidRDefault="003E738C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b/>
                <w:sz w:val="26"/>
                <w:szCs w:val="26"/>
              </w:rPr>
              <w:t>ФИО педагога</w:t>
            </w:r>
          </w:p>
        </w:tc>
        <w:tc>
          <w:tcPr>
            <w:tcW w:w="4820" w:type="dxa"/>
            <w:vAlign w:val="center"/>
          </w:tcPr>
          <w:p w:rsidR="003E738C" w:rsidRPr="00813CAD" w:rsidRDefault="003E738C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Должность/специальность</w:t>
            </w:r>
          </w:p>
        </w:tc>
        <w:tc>
          <w:tcPr>
            <w:tcW w:w="1559" w:type="dxa"/>
            <w:vAlign w:val="center"/>
          </w:tcPr>
          <w:p w:rsidR="003E738C" w:rsidRPr="00813CAD" w:rsidRDefault="003E738C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Образование</w:t>
            </w:r>
          </w:p>
        </w:tc>
        <w:tc>
          <w:tcPr>
            <w:tcW w:w="1276" w:type="dxa"/>
            <w:vAlign w:val="center"/>
          </w:tcPr>
          <w:p w:rsidR="003E738C" w:rsidRPr="00813CAD" w:rsidRDefault="003E738C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</w:t>
            </w:r>
          </w:p>
        </w:tc>
        <w:tc>
          <w:tcPr>
            <w:tcW w:w="1134" w:type="dxa"/>
            <w:vAlign w:val="center"/>
          </w:tcPr>
          <w:p w:rsidR="003E738C" w:rsidRPr="00813CAD" w:rsidRDefault="003E738C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b/>
                <w:sz w:val="26"/>
                <w:szCs w:val="26"/>
              </w:rPr>
              <w:t>Стаж</w:t>
            </w:r>
          </w:p>
        </w:tc>
        <w:tc>
          <w:tcPr>
            <w:tcW w:w="3543" w:type="dxa"/>
            <w:vAlign w:val="center"/>
          </w:tcPr>
          <w:p w:rsidR="003E738C" w:rsidRPr="00813CAD" w:rsidRDefault="003E738C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прохождения курсовой подготовки</w:t>
            </w:r>
          </w:p>
        </w:tc>
      </w:tr>
      <w:tr w:rsidR="009F580A" w:rsidRPr="00813CAD" w:rsidTr="00CA190F">
        <w:tc>
          <w:tcPr>
            <w:tcW w:w="710" w:type="dxa"/>
            <w:vAlign w:val="center"/>
          </w:tcPr>
          <w:p w:rsidR="009F580A" w:rsidRPr="00CA190F" w:rsidRDefault="009F580A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9F580A" w:rsidRPr="00813CAD" w:rsidRDefault="009F580A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Нигметова</w:t>
            </w:r>
            <w:proofErr w:type="spellEnd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 А.Б.</w:t>
            </w:r>
          </w:p>
        </w:tc>
        <w:tc>
          <w:tcPr>
            <w:tcW w:w="4820" w:type="dxa"/>
            <w:vAlign w:val="center"/>
          </w:tcPr>
          <w:p w:rsidR="009F580A" w:rsidRPr="00813CAD" w:rsidRDefault="00827071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9F580A" w:rsidRPr="00813CAD">
              <w:rPr>
                <w:rFonts w:ascii="Times New Roman" w:hAnsi="Times New Roman" w:cs="Times New Roman"/>
                <w:sz w:val="26"/>
                <w:szCs w:val="26"/>
              </w:rPr>
              <w:t>иректор школы/учитель русского языка</w:t>
            </w:r>
          </w:p>
        </w:tc>
        <w:tc>
          <w:tcPr>
            <w:tcW w:w="1559" w:type="dxa"/>
            <w:vAlign w:val="center"/>
          </w:tcPr>
          <w:p w:rsidR="009F580A" w:rsidRPr="00813CAD" w:rsidRDefault="009F580A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9F580A" w:rsidRPr="00813CAD" w:rsidRDefault="007749C9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  <w:vAlign w:val="center"/>
          </w:tcPr>
          <w:p w:rsidR="009F580A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62CBD" w:rsidRPr="00813CA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43" w:type="dxa"/>
            <w:vAlign w:val="center"/>
          </w:tcPr>
          <w:p w:rsidR="009F580A" w:rsidRPr="00813CAD" w:rsidRDefault="009F580A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1D">
              <w:rPr>
                <w:rFonts w:ascii="Times New Roman" w:hAnsi="Times New Roman" w:cs="Times New Roman"/>
                <w:sz w:val="26"/>
                <w:szCs w:val="26"/>
              </w:rPr>
              <w:t xml:space="preserve">2015 г. </w:t>
            </w:r>
            <w:r w:rsidR="00830155" w:rsidRPr="00AF77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F6AD9" w:rsidRPr="00AF7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71D">
              <w:rPr>
                <w:rFonts w:ascii="Times New Roman" w:hAnsi="Times New Roman" w:cs="Times New Roman"/>
                <w:sz w:val="26"/>
                <w:szCs w:val="26"/>
              </w:rPr>
              <w:t>Рук</w:t>
            </w:r>
          </w:p>
        </w:tc>
      </w:tr>
      <w:tr w:rsidR="003374D6" w:rsidRPr="00813CAD" w:rsidTr="00CA190F">
        <w:tc>
          <w:tcPr>
            <w:tcW w:w="710" w:type="dxa"/>
            <w:vAlign w:val="center"/>
          </w:tcPr>
          <w:p w:rsidR="003374D6" w:rsidRPr="00CA190F" w:rsidRDefault="003374D6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:rsidR="003374D6" w:rsidRPr="00813CAD" w:rsidRDefault="003374D6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Бобылева И.А.</w:t>
            </w:r>
          </w:p>
        </w:tc>
        <w:tc>
          <w:tcPr>
            <w:tcW w:w="4820" w:type="dxa"/>
            <w:vAlign w:val="center"/>
          </w:tcPr>
          <w:p w:rsidR="003374D6" w:rsidRPr="00813CAD" w:rsidRDefault="003374D6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ЗД по УВР/учитель математики</w:t>
            </w:r>
          </w:p>
        </w:tc>
        <w:tc>
          <w:tcPr>
            <w:tcW w:w="1559" w:type="dxa"/>
            <w:vAlign w:val="center"/>
          </w:tcPr>
          <w:p w:rsidR="003374D6" w:rsidRPr="00813CAD" w:rsidRDefault="003374D6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3374D6" w:rsidRPr="00813CAD" w:rsidRDefault="003374D6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3374D6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749C9" w:rsidRPr="00813CA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374D6" w:rsidRPr="00813CA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43" w:type="dxa"/>
            <w:vAlign w:val="center"/>
          </w:tcPr>
          <w:p w:rsidR="00DF0AE9" w:rsidRPr="00813CAD" w:rsidRDefault="00DF0AE9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2016 г. </w:t>
            </w:r>
            <w:r w:rsidR="00830155" w:rsidRPr="00813CA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 инклюзия</w:t>
            </w:r>
          </w:p>
          <w:p w:rsidR="003374D6" w:rsidRPr="00813CAD" w:rsidRDefault="005D71F3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="00830155"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 г. – </w:t>
            </w: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ПКФГОСМат</w:t>
            </w:r>
            <w:proofErr w:type="spellEnd"/>
          </w:p>
        </w:tc>
      </w:tr>
      <w:tr w:rsidR="003374D6" w:rsidRPr="00813CAD" w:rsidTr="00CA190F">
        <w:tc>
          <w:tcPr>
            <w:tcW w:w="710" w:type="dxa"/>
            <w:vAlign w:val="center"/>
          </w:tcPr>
          <w:p w:rsidR="003374D6" w:rsidRPr="00CA190F" w:rsidRDefault="003374D6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693" w:type="dxa"/>
            <w:vAlign w:val="center"/>
          </w:tcPr>
          <w:p w:rsidR="003374D6" w:rsidRPr="00813CAD" w:rsidRDefault="003374D6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Попова О.Е.</w:t>
            </w:r>
          </w:p>
        </w:tc>
        <w:tc>
          <w:tcPr>
            <w:tcW w:w="4820" w:type="dxa"/>
            <w:vAlign w:val="center"/>
          </w:tcPr>
          <w:p w:rsidR="003374D6" w:rsidRPr="00813CAD" w:rsidRDefault="003374D6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ЗД по УВР/педагог-психолог</w:t>
            </w:r>
          </w:p>
        </w:tc>
        <w:tc>
          <w:tcPr>
            <w:tcW w:w="1559" w:type="dxa"/>
            <w:vAlign w:val="center"/>
          </w:tcPr>
          <w:p w:rsidR="003374D6" w:rsidRPr="00813CAD" w:rsidRDefault="003374D6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3374D6" w:rsidRPr="00813CAD" w:rsidRDefault="007749C9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3374D6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374D6" w:rsidRPr="00813CAD"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</w:tc>
        <w:tc>
          <w:tcPr>
            <w:tcW w:w="3543" w:type="dxa"/>
            <w:vAlign w:val="center"/>
          </w:tcPr>
          <w:p w:rsidR="003374D6" w:rsidRPr="00813CAD" w:rsidRDefault="003374D6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2015 г. </w:t>
            </w:r>
            <w:r w:rsidR="00DF0AE9" w:rsidRPr="00813CA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F6AD9"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ПрРукФГОСОО</w:t>
            </w:r>
            <w:proofErr w:type="spellEnd"/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Теплякова З.В.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ЗД по ВР/учитель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музыки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666B99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/к</w:t>
            </w:r>
          </w:p>
        </w:tc>
        <w:tc>
          <w:tcPr>
            <w:tcW w:w="1134" w:type="dxa"/>
            <w:vAlign w:val="center"/>
          </w:tcPr>
          <w:p w:rsidR="004863B8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0/4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Курапова И.П.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литер.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A190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2016 г. – сочинение</w:t>
            </w:r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Лукьяненко С.В.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литер.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2016 г. – сочинение</w:t>
            </w:r>
          </w:p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2016 г. – инклюзия</w:t>
            </w:r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Демченко И.Н.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Учитель информатики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  <w:vAlign w:val="center"/>
          </w:tcPr>
          <w:p w:rsidR="004863B8" w:rsidRPr="00813CAD" w:rsidRDefault="00CA190F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2016 г. – инклюзия</w:t>
            </w:r>
          </w:p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2017 г. – </w:t>
            </w: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ПрГИАИнф</w:t>
            </w:r>
            <w:proofErr w:type="spellEnd"/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Торговина</w:t>
            </w:r>
            <w:proofErr w:type="spellEnd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Учитель математики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2016 г. – инклюзия</w:t>
            </w:r>
          </w:p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2017 г. – </w:t>
            </w: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ПрГИАМат</w:t>
            </w:r>
            <w:proofErr w:type="spellEnd"/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Евченко</w:t>
            </w:r>
            <w:proofErr w:type="spellEnd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Учитель математики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2016 г. – </w:t>
            </w: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ПрГИАМат</w:t>
            </w:r>
            <w:proofErr w:type="spellEnd"/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Шафоростова</w:t>
            </w:r>
            <w:proofErr w:type="spellEnd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Учитель математики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2016 г. – инклюзия</w:t>
            </w:r>
          </w:p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2017 г. – </w:t>
            </w: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ПКФГОСМат</w:t>
            </w:r>
            <w:proofErr w:type="spellEnd"/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Боровкова</w:t>
            </w:r>
            <w:proofErr w:type="spellEnd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 Н.Д.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Учитель физики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863B8" w:rsidRPr="00813CAD" w:rsidRDefault="00CA190F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2015 г. – </w:t>
            </w: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ФГОСОООФиз</w:t>
            </w:r>
            <w:proofErr w:type="spellEnd"/>
          </w:p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2016 г. – инклюзия</w:t>
            </w:r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Шинкаре</w:t>
            </w: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ва М.А.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Учитель французского языка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2016 г. – инклюзия</w:t>
            </w:r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Чувашова</w:t>
            </w:r>
            <w:proofErr w:type="spellEnd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Учитель английского языка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/к</w:t>
            </w:r>
          </w:p>
        </w:tc>
        <w:tc>
          <w:tcPr>
            <w:tcW w:w="1134" w:type="dxa"/>
            <w:vAlign w:val="center"/>
          </w:tcPr>
          <w:p w:rsidR="004863B8" w:rsidRPr="00813CAD" w:rsidRDefault="00CA190F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2016 г. – инклюзия</w:t>
            </w:r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Никонов В.В.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Учитель истории и обществознания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2016 г. – инклюзия</w:t>
            </w:r>
          </w:p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2017 г. – </w:t>
            </w: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ПрГИАИст</w:t>
            </w:r>
            <w:proofErr w:type="spellEnd"/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Пустошинская</w:t>
            </w:r>
            <w:proofErr w:type="spellEnd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учитель истории и обществознания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  <w:vAlign w:val="center"/>
          </w:tcPr>
          <w:p w:rsidR="004863B8" w:rsidRPr="00813CAD" w:rsidRDefault="00CA190F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2016 г. – </w:t>
            </w: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ПрЕГЭГИАОб</w:t>
            </w:r>
            <w:proofErr w:type="spellEnd"/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Никонова Н.Н.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Учитель химии и биологии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2016 г. – инклюзия</w:t>
            </w:r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Фоминова Н.П.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Учитель химии и биологии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2016 г. – инклюзия</w:t>
            </w:r>
          </w:p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2017 г. – </w:t>
            </w: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ПКРесХим</w:t>
            </w:r>
            <w:proofErr w:type="spellEnd"/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Сидоренко Н.Г.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Учитель географии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863B8" w:rsidRPr="00813CAD" w:rsidRDefault="00CA190F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2016 г. – инклюзия</w:t>
            </w:r>
          </w:p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2017 г. – </w:t>
            </w: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ПКФГОСГео</w:t>
            </w:r>
            <w:proofErr w:type="spellEnd"/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Ахметджанова</w:t>
            </w:r>
            <w:proofErr w:type="spellEnd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 А.К.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Учитель географии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2017 г. – </w:t>
            </w: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ПКРесГео</w:t>
            </w:r>
            <w:proofErr w:type="spellEnd"/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физкультуры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666B99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/к</w:t>
            </w:r>
          </w:p>
        </w:tc>
        <w:tc>
          <w:tcPr>
            <w:tcW w:w="1134" w:type="dxa"/>
            <w:vAlign w:val="center"/>
          </w:tcPr>
          <w:p w:rsidR="004863B8" w:rsidRPr="00813CAD" w:rsidRDefault="00CA190F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Митрофанов А.В.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Учитель  физкультуры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2016 г. – инклюзия</w:t>
            </w:r>
          </w:p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2016 г. – ГТО</w:t>
            </w:r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22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Сидоренко А.Н.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Учитель  физкультуры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2016 г. – инклюзия</w:t>
            </w:r>
          </w:p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2016 г. – ГТО</w:t>
            </w:r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Емельянов И.А.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Учитель технологии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A190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2016 г. - </w:t>
            </w: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ПрФГОСОбж</w:t>
            </w:r>
            <w:proofErr w:type="spellEnd"/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Луговая Ю.В.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Учитель технологии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863B8" w:rsidRPr="00813CAD" w:rsidRDefault="00CA190F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2016 г. – инклюзия</w:t>
            </w:r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Ельчина</w:t>
            </w:r>
            <w:proofErr w:type="spellEnd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proofErr w:type="gram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proofErr w:type="gramEnd"/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2016 г. – инклюзия</w:t>
            </w:r>
          </w:p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2017 г. – </w:t>
            </w: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ПКФГОСМузИЗО</w:t>
            </w:r>
            <w:proofErr w:type="spellEnd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  2017 г. – ПКФГОСИЗО</w:t>
            </w:r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Казак В.А.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2016 г. – инклюзия</w:t>
            </w:r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Сидоренкова Т.А.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  <w:vAlign w:val="center"/>
          </w:tcPr>
          <w:p w:rsidR="004863B8" w:rsidRPr="00813CAD" w:rsidRDefault="00CA190F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2016 г. – инклюзия</w:t>
            </w:r>
          </w:p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2017 г. – </w:t>
            </w: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ПКНачУУД</w:t>
            </w:r>
            <w:proofErr w:type="spellEnd"/>
          </w:p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2017 г. – </w:t>
            </w: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ПКНачПСУ</w:t>
            </w:r>
            <w:proofErr w:type="spellEnd"/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Дубская</w:t>
            </w:r>
            <w:proofErr w:type="spellEnd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  <w:vAlign w:val="center"/>
          </w:tcPr>
          <w:p w:rsidR="004863B8" w:rsidRPr="00813CAD" w:rsidRDefault="00CA190F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2017 г. – </w:t>
            </w: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ПКНачУУД</w:t>
            </w:r>
            <w:proofErr w:type="spellEnd"/>
          </w:p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2017 г. – </w:t>
            </w: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ПКНачПСУ</w:t>
            </w:r>
            <w:proofErr w:type="spellEnd"/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Полякова О.Д.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  <w:vAlign w:val="center"/>
          </w:tcPr>
          <w:p w:rsidR="004863B8" w:rsidRPr="00813CAD" w:rsidRDefault="00CA190F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2016 г.  – ФГОСНОО ОВЗ</w:t>
            </w:r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Леонтьева Н.Н.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  <w:vAlign w:val="center"/>
          </w:tcPr>
          <w:p w:rsidR="004863B8" w:rsidRPr="00813CAD" w:rsidRDefault="00CA190F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2016 г.  – ФГОСНОО ОВЗ</w:t>
            </w:r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Северюхина</w:t>
            </w:r>
            <w:proofErr w:type="spellEnd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2016 г. – инклюзия</w:t>
            </w:r>
          </w:p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2017 г.  – ФГОСНОО ОВЗ</w:t>
            </w:r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Водопьянова Л.Н.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863B8" w:rsidRPr="00813CAD" w:rsidRDefault="00CA190F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2017 г.  – ФГОСНОО ОВЗ</w:t>
            </w:r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Мякенова</w:t>
            </w:r>
            <w:proofErr w:type="spellEnd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 Ж.Т.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2015 г. – ФГОСНОО</w:t>
            </w:r>
          </w:p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2016 г. – инклюзия</w:t>
            </w:r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Колганова О.А.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863B8" w:rsidRPr="00813CAD" w:rsidRDefault="00CA190F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2015 г. - ФГОСНОО</w:t>
            </w:r>
          </w:p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2016 г. – инклюзия</w:t>
            </w:r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Горбунова Т.М.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  <w:vAlign w:val="center"/>
          </w:tcPr>
          <w:p w:rsidR="004863B8" w:rsidRPr="00813CAD" w:rsidRDefault="00CA190F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2011 г. – </w:t>
            </w: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ПрПсих</w:t>
            </w:r>
            <w:proofErr w:type="spellEnd"/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Юмашина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Ю.Ю.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Педагог-логопед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666B99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/к</w:t>
            </w:r>
          </w:p>
        </w:tc>
        <w:tc>
          <w:tcPr>
            <w:tcW w:w="1134" w:type="dxa"/>
            <w:vAlign w:val="center"/>
          </w:tcPr>
          <w:p w:rsidR="004863B8" w:rsidRDefault="00CA190F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Слесарева</w:t>
            </w:r>
            <w:proofErr w:type="spellEnd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/к</w:t>
            </w:r>
          </w:p>
        </w:tc>
        <w:tc>
          <w:tcPr>
            <w:tcW w:w="1134" w:type="dxa"/>
            <w:vAlign w:val="center"/>
          </w:tcPr>
          <w:p w:rsidR="004863B8" w:rsidRPr="00813CAD" w:rsidRDefault="00CA190F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Дудченко С.М.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1134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Зацепилина</w:t>
            </w:r>
            <w:proofErr w:type="spellEnd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 О.М.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4863B8" w:rsidRPr="00813CAD" w:rsidRDefault="00CA190F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г. – инклюзия</w:t>
            </w:r>
          </w:p>
        </w:tc>
      </w:tr>
      <w:tr w:rsidR="004863B8" w:rsidRPr="00813CAD" w:rsidTr="00CA190F">
        <w:tc>
          <w:tcPr>
            <w:tcW w:w="710" w:type="dxa"/>
            <w:vAlign w:val="center"/>
          </w:tcPr>
          <w:p w:rsidR="004863B8" w:rsidRPr="00CA190F" w:rsidRDefault="004863B8" w:rsidP="00CA1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90F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269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Мирошникова</w:t>
            </w:r>
            <w:proofErr w:type="spellEnd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4820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  <w:tc>
          <w:tcPr>
            <w:tcW w:w="1559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</w:p>
        </w:tc>
        <w:tc>
          <w:tcPr>
            <w:tcW w:w="1276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813CAD">
              <w:rPr>
                <w:rFonts w:ascii="Times New Roman" w:hAnsi="Times New Roman" w:cs="Times New Roman"/>
                <w:sz w:val="26"/>
                <w:szCs w:val="26"/>
              </w:rPr>
              <w:t>/к</w:t>
            </w:r>
          </w:p>
        </w:tc>
        <w:tc>
          <w:tcPr>
            <w:tcW w:w="1134" w:type="dxa"/>
            <w:vAlign w:val="center"/>
          </w:tcPr>
          <w:p w:rsidR="004863B8" w:rsidRPr="00813CAD" w:rsidRDefault="00CA190F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3" w:type="dxa"/>
            <w:vAlign w:val="center"/>
          </w:tcPr>
          <w:p w:rsidR="004863B8" w:rsidRPr="00813CAD" w:rsidRDefault="004863B8" w:rsidP="00CA19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190F" w:rsidRDefault="00CA190F" w:rsidP="00666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753" w:type="dxa"/>
        <w:tblLook w:val="04A0" w:firstRow="1" w:lastRow="0" w:firstColumn="1" w:lastColumn="0" w:noHBand="0" w:noVBand="1"/>
      </w:tblPr>
      <w:tblGrid>
        <w:gridCol w:w="817"/>
        <w:gridCol w:w="1843"/>
        <w:gridCol w:w="2268"/>
      </w:tblGrid>
      <w:tr w:rsidR="00CA190F" w:rsidRPr="00CA190F" w:rsidTr="00CA190F">
        <w:tc>
          <w:tcPr>
            <w:tcW w:w="817" w:type="dxa"/>
          </w:tcPr>
          <w:p w:rsidR="00CA190F" w:rsidRPr="00CA190F" w:rsidRDefault="00CA190F" w:rsidP="00666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9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CA190F" w:rsidRPr="00CA190F" w:rsidRDefault="00CA190F" w:rsidP="00666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90F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2268" w:type="dxa"/>
          </w:tcPr>
          <w:p w:rsidR="00CA190F" w:rsidRPr="00CA190F" w:rsidRDefault="00CA190F" w:rsidP="00666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90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CA190F" w:rsidTr="00CA190F">
        <w:tc>
          <w:tcPr>
            <w:tcW w:w="817" w:type="dxa"/>
          </w:tcPr>
          <w:p w:rsidR="00CA190F" w:rsidRPr="00CA190F" w:rsidRDefault="00CA190F" w:rsidP="00666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9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190F" w:rsidRDefault="00CA190F" w:rsidP="00C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 – 19 </w:t>
            </w:r>
          </w:p>
        </w:tc>
        <w:tc>
          <w:tcPr>
            <w:tcW w:w="2268" w:type="dxa"/>
          </w:tcPr>
          <w:p w:rsidR="00CA190F" w:rsidRDefault="00CA190F" w:rsidP="00666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 – 37 </w:t>
            </w:r>
          </w:p>
        </w:tc>
      </w:tr>
      <w:tr w:rsidR="00CA190F" w:rsidTr="00CA190F">
        <w:tc>
          <w:tcPr>
            <w:tcW w:w="817" w:type="dxa"/>
          </w:tcPr>
          <w:p w:rsidR="00CA190F" w:rsidRPr="00CA190F" w:rsidRDefault="00CA190F" w:rsidP="00666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9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A190F" w:rsidRDefault="00CA190F" w:rsidP="00666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 – 14</w:t>
            </w:r>
          </w:p>
        </w:tc>
        <w:tc>
          <w:tcPr>
            <w:tcW w:w="2268" w:type="dxa"/>
          </w:tcPr>
          <w:p w:rsidR="00CA190F" w:rsidRDefault="00CA190F" w:rsidP="00666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– 3 </w:t>
            </w:r>
          </w:p>
        </w:tc>
      </w:tr>
      <w:tr w:rsidR="00CA190F" w:rsidTr="00CA190F">
        <w:tc>
          <w:tcPr>
            <w:tcW w:w="817" w:type="dxa"/>
          </w:tcPr>
          <w:p w:rsidR="00CA190F" w:rsidRPr="00CA190F" w:rsidRDefault="00CA190F" w:rsidP="00666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9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A190F" w:rsidRDefault="00CA190F" w:rsidP="00666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– 1</w:t>
            </w:r>
          </w:p>
        </w:tc>
        <w:tc>
          <w:tcPr>
            <w:tcW w:w="2268" w:type="dxa"/>
          </w:tcPr>
          <w:p w:rsidR="00CA190F" w:rsidRDefault="00CA190F" w:rsidP="00666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0F" w:rsidTr="00CA190F">
        <w:tc>
          <w:tcPr>
            <w:tcW w:w="817" w:type="dxa"/>
          </w:tcPr>
          <w:p w:rsidR="00CA190F" w:rsidRPr="00CA190F" w:rsidRDefault="00CA190F" w:rsidP="00666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9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A190F" w:rsidRDefault="00CA190F" w:rsidP="00666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БК – 6</w:t>
            </w:r>
          </w:p>
        </w:tc>
        <w:tc>
          <w:tcPr>
            <w:tcW w:w="2268" w:type="dxa"/>
          </w:tcPr>
          <w:p w:rsidR="00CA190F" w:rsidRDefault="00CA190F" w:rsidP="00666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B99" w:rsidRDefault="00666B99" w:rsidP="00CA1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66B99" w:rsidSect="00CA190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9B3" w:rsidRDefault="007F19B3" w:rsidP="00B343D7">
      <w:pPr>
        <w:spacing w:after="0" w:line="240" w:lineRule="auto"/>
      </w:pPr>
      <w:r>
        <w:separator/>
      </w:r>
    </w:p>
  </w:endnote>
  <w:endnote w:type="continuationSeparator" w:id="0">
    <w:p w:rsidR="007F19B3" w:rsidRDefault="007F19B3" w:rsidP="00B3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9B3" w:rsidRDefault="007F19B3" w:rsidP="00B343D7">
      <w:pPr>
        <w:spacing w:after="0" w:line="240" w:lineRule="auto"/>
      </w:pPr>
      <w:r>
        <w:separator/>
      </w:r>
    </w:p>
  </w:footnote>
  <w:footnote w:type="continuationSeparator" w:id="0">
    <w:p w:rsidR="007F19B3" w:rsidRDefault="007F19B3" w:rsidP="00B343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D7"/>
    <w:rsid w:val="00072DCF"/>
    <w:rsid w:val="000B4D60"/>
    <w:rsid w:val="000D367C"/>
    <w:rsid w:val="001E506F"/>
    <w:rsid w:val="00254E20"/>
    <w:rsid w:val="003374D6"/>
    <w:rsid w:val="003561EF"/>
    <w:rsid w:val="00362CBD"/>
    <w:rsid w:val="003E738C"/>
    <w:rsid w:val="004863B8"/>
    <w:rsid w:val="005D71F3"/>
    <w:rsid w:val="005E2B5E"/>
    <w:rsid w:val="006148D6"/>
    <w:rsid w:val="00651316"/>
    <w:rsid w:val="00666B99"/>
    <w:rsid w:val="007749C9"/>
    <w:rsid w:val="0078419A"/>
    <w:rsid w:val="007E4E6C"/>
    <w:rsid w:val="007F19B3"/>
    <w:rsid w:val="007F4665"/>
    <w:rsid w:val="00811AE1"/>
    <w:rsid w:val="00813CAD"/>
    <w:rsid w:val="00827071"/>
    <w:rsid w:val="00830155"/>
    <w:rsid w:val="008648CC"/>
    <w:rsid w:val="008A5479"/>
    <w:rsid w:val="008D566A"/>
    <w:rsid w:val="008E7542"/>
    <w:rsid w:val="009F580A"/>
    <w:rsid w:val="00AD0CD9"/>
    <w:rsid w:val="00AD1AFC"/>
    <w:rsid w:val="00AF771D"/>
    <w:rsid w:val="00B343D7"/>
    <w:rsid w:val="00B92FCE"/>
    <w:rsid w:val="00BB72B0"/>
    <w:rsid w:val="00C272D5"/>
    <w:rsid w:val="00CA190F"/>
    <w:rsid w:val="00DD0B06"/>
    <w:rsid w:val="00DF0AE9"/>
    <w:rsid w:val="00E6284E"/>
    <w:rsid w:val="00E64296"/>
    <w:rsid w:val="00F03457"/>
    <w:rsid w:val="00F41F6E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43D7"/>
  </w:style>
  <w:style w:type="paragraph" w:styleId="a6">
    <w:name w:val="footer"/>
    <w:basedOn w:val="a"/>
    <w:link w:val="a7"/>
    <w:uiPriority w:val="99"/>
    <w:unhideWhenUsed/>
    <w:rsid w:val="00B34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43D7"/>
  </w:style>
  <w:style w:type="paragraph" w:styleId="a8">
    <w:name w:val="Balloon Text"/>
    <w:basedOn w:val="a"/>
    <w:link w:val="a9"/>
    <w:uiPriority w:val="99"/>
    <w:semiHidden/>
    <w:unhideWhenUsed/>
    <w:rsid w:val="005E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43D7"/>
  </w:style>
  <w:style w:type="paragraph" w:styleId="a6">
    <w:name w:val="footer"/>
    <w:basedOn w:val="a"/>
    <w:link w:val="a7"/>
    <w:uiPriority w:val="99"/>
    <w:unhideWhenUsed/>
    <w:rsid w:val="00B34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43D7"/>
  </w:style>
  <w:style w:type="paragraph" w:styleId="a8">
    <w:name w:val="Balloon Text"/>
    <w:basedOn w:val="a"/>
    <w:link w:val="a9"/>
    <w:uiPriority w:val="99"/>
    <w:semiHidden/>
    <w:unhideWhenUsed/>
    <w:rsid w:val="005E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Нигметова</dc:creator>
  <cp:lastModifiedBy>Нигметова</cp:lastModifiedBy>
  <cp:revision>16</cp:revision>
  <cp:lastPrinted>2017-09-17T10:24:00Z</cp:lastPrinted>
  <dcterms:created xsi:type="dcterms:W3CDTF">2017-01-10T09:12:00Z</dcterms:created>
  <dcterms:modified xsi:type="dcterms:W3CDTF">2017-10-12T04:51:00Z</dcterms:modified>
</cp:coreProperties>
</file>